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0D" w:rsidRDefault="00396A0D" w:rsidP="00396A0D">
      <w:pPr>
        <w:pStyle w:val="a4"/>
        <w:spacing w:after="136"/>
        <w:jc w:val="center"/>
      </w:pPr>
      <w:r>
        <w:rPr>
          <w:rStyle w:val="a3"/>
          <w:b/>
          <w:bCs/>
          <w:color w:val="000000"/>
        </w:rPr>
        <w:t>Аннотация к рабочей программе старшей группы.</w:t>
      </w:r>
    </w:p>
    <w:p w:rsidR="00396A0D" w:rsidRDefault="00396A0D" w:rsidP="00396A0D">
      <w:pPr>
        <w:pStyle w:val="a4"/>
        <w:spacing w:before="0" w:beforeAutospacing="0" w:after="0" w:line="360" w:lineRule="auto"/>
        <w:jc w:val="both"/>
      </w:pPr>
      <w:r>
        <w:rPr>
          <w:color w:val="000000"/>
        </w:rPr>
        <w:t xml:space="preserve">Программа составлена для организации работы с детьми старшего дошкольного возраста (подготовительная группа). </w:t>
      </w:r>
      <w:proofErr w:type="gramStart"/>
      <w:r>
        <w:rPr>
          <w:color w:val="000000"/>
        </w:rPr>
        <w:t xml:space="preserve">Рабочая программа разработана на основе ФГОС ДО (Приказ №1155 Министерства образования и науки от 17.10.2013г), на основе Основной образовательной программы МБДОУ детский сад №9 «Солнечный» и, с учётом методических рекомендаций авторского коллектива примерной образовательной программы дошкольного образования «От рождения до школы» под редакцией Н.Е. </w:t>
      </w:r>
      <w:proofErr w:type="spellStart"/>
      <w:r>
        <w:rPr>
          <w:color w:val="000000"/>
        </w:rPr>
        <w:t>Вераксы</w:t>
      </w:r>
      <w:proofErr w:type="spellEnd"/>
      <w:r>
        <w:rPr>
          <w:color w:val="000000"/>
        </w:rPr>
        <w:t xml:space="preserve">, Т.С.Комаровой, </w:t>
      </w:r>
      <w:r>
        <w:t>Э.М.Дорофеевой.</w:t>
      </w:r>
      <w:proofErr w:type="gramEnd"/>
      <w:r>
        <w:t xml:space="preserve">  </w:t>
      </w:r>
      <w:proofErr w:type="gramStart"/>
      <w:r>
        <w:rPr>
          <w:color w:val="000000"/>
        </w:rPr>
        <w:t>Срок реализации данной программы – 1 год.</w:t>
      </w:r>
      <w:proofErr w:type="gramEnd"/>
    </w:p>
    <w:p w:rsidR="00396A0D" w:rsidRDefault="00396A0D" w:rsidP="00396A0D">
      <w:pPr>
        <w:pStyle w:val="a4"/>
        <w:spacing w:before="0" w:beforeAutospacing="0" w:after="0" w:line="360" w:lineRule="auto"/>
        <w:jc w:val="both"/>
      </w:pPr>
      <w:r>
        <w:rPr>
          <w:color w:val="000000"/>
        </w:rPr>
        <w:t>Настоящая Программа обеспечивает разностороннее развитие детей от 6 до 7 лет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художественно-творческому и физическому. Она представляет собой модель процесса воспитания, развития и обучения детей, охватывающую все основные моменты их жизнедеятельности с учетом приоритетности видов детской деятельности в старшем дошкольном возрасте.</w:t>
      </w:r>
    </w:p>
    <w:p w:rsidR="00396A0D" w:rsidRDefault="00396A0D" w:rsidP="00396A0D">
      <w:pPr>
        <w:pStyle w:val="a4"/>
        <w:spacing w:before="0" w:beforeAutospacing="0" w:after="0" w:line="360" w:lineRule="auto"/>
        <w:jc w:val="both"/>
      </w:pPr>
      <w:r>
        <w:rPr>
          <w:color w:val="000000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о признании </w:t>
      </w:r>
      <w:proofErr w:type="spellStart"/>
      <w:r>
        <w:rPr>
          <w:color w:val="000000"/>
        </w:rPr>
        <w:t>самоценности</w:t>
      </w:r>
      <w:proofErr w:type="spellEnd"/>
      <w:r>
        <w:rPr>
          <w:color w:val="000000"/>
        </w:rPr>
        <w:t xml:space="preserve"> дошкольного периода детства.</w:t>
      </w:r>
    </w:p>
    <w:p w:rsidR="00396A0D" w:rsidRDefault="00396A0D" w:rsidP="00396A0D">
      <w:pPr>
        <w:pStyle w:val="a4"/>
        <w:spacing w:before="0" w:beforeAutospacing="0" w:after="0" w:line="360" w:lineRule="auto"/>
        <w:jc w:val="both"/>
      </w:pPr>
      <w:r>
        <w:rPr>
          <w:color w:val="000000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отсутствуют жесткая регламентация знаний детей и предметный центризм в обучении.</w:t>
      </w:r>
    </w:p>
    <w:p w:rsidR="00396A0D" w:rsidRDefault="00396A0D" w:rsidP="00396A0D">
      <w:pPr>
        <w:pStyle w:val="a4"/>
        <w:spacing w:before="0" w:beforeAutospacing="0" w:after="0" w:line="360" w:lineRule="auto"/>
        <w:jc w:val="both"/>
      </w:pPr>
      <w:r>
        <w:rPr>
          <w:color w:val="000000"/>
        </w:rPr>
        <w:t>При разработке Программы ориентировались на комплексное решение задач по охране жизни и укреплению здоровья детей, всестороннее воспитание, развития на основе организации разнообразных видов детской творческой деятельности. Особая роль в Программе уделяется игровой деятельности как ведущей в дошкольном детстве.</w:t>
      </w:r>
    </w:p>
    <w:p w:rsidR="00396A0D" w:rsidRDefault="00396A0D" w:rsidP="00396A0D">
      <w:pPr>
        <w:pStyle w:val="a4"/>
        <w:spacing w:before="0" w:beforeAutospacing="0" w:after="0" w:line="360" w:lineRule="auto"/>
        <w:jc w:val="both"/>
      </w:pPr>
      <w:r>
        <w:rPr>
          <w:color w:val="000000"/>
        </w:rPr>
        <w:t xml:space="preserve">Программа строится на важнейшем дидактическом принципе – развивающем обучении и на научном положении Л.С. </w:t>
      </w:r>
      <w:proofErr w:type="spellStart"/>
      <w:r>
        <w:rPr>
          <w:color w:val="000000"/>
        </w:rPr>
        <w:t>Выготского</w:t>
      </w:r>
      <w:proofErr w:type="spellEnd"/>
      <w:r>
        <w:rPr>
          <w:color w:val="000000"/>
        </w:rPr>
        <w:t xml:space="preserve"> о том, что правильно организованное обучение «ведет» за собой развитие. Таким образом, развитие в рамках Программы выступает как важнейший результат успешности воспитания и образования детей.</w:t>
      </w:r>
    </w:p>
    <w:p w:rsidR="00396A0D" w:rsidRDefault="00396A0D" w:rsidP="00396A0D">
      <w:pPr>
        <w:pStyle w:val="a4"/>
        <w:spacing w:after="136"/>
      </w:pPr>
      <w:r>
        <w:rPr>
          <w:color w:val="000000"/>
        </w:rPr>
        <w:t> </w:t>
      </w:r>
    </w:p>
    <w:p w:rsidR="00396A0D" w:rsidRDefault="00396A0D" w:rsidP="00396A0D">
      <w:pPr>
        <w:pStyle w:val="a4"/>
        <w:spacing w:after="0" w:line="240" w:lineRule="auto"/>
      </w:pPr>
    </w:p>
    <w:p w:rsidR="00366AE0" w:rsidRDefault="00366AE0"/>
    <w:sectPr w:rsidR="00366AE0" w:rsidSect="00396A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A0D"/>
    <w:rsid w:val="00366AE0"/>
    <w:rsid w:val="0039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96A0D"/>
    <w:rPr>
      <w:i/>
      <w:iCs/>
    </w:rPr>
  </w:style>
  <w:style w:type="paragraph" w:styleId="a4">
    <w:name w:val="Normal (Web)"/>
    <w:basedOn w:val="a"/>
    <w:uiPriority w:val="99"/>
    <w:semiHidden/>
    <w:unhideWhenUsed/>
    <w:rsid w:val="00396A0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1</cp:revision>
  <dcterms:created xsi:type="dcterms:W3CDTF">2023-10-04T12:39:00Z</dcterms:created>
  <dcterms:modified xsi:type="dcterms:W3CDTF">2023-10-04T12:40:00Z</dcterms:modified>
</cp:coreProperties>
</file>